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A7" w:rsidRDefault="00651EC3" w:rsidP="00651EC3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74A7">
        <w:rPr>
          <w:rFonts w:ascii="Times New Roman" w:hAnsi="Times New Roman" w:cs="Times New Roman"/>
          <w:sz w:val="24"/>
          <w:szCs w:val="24"/>
        </w:rPr>
        <w:t xml:space="preserve">: </w:t>
      </w:r>
      <w:r w:rsidR="005174A7" w:rsidRPr="005174A7">
        <w:rPr>
          <w:rFonts w:ascii="Times New Roman" w:hAnsi="Times New Roman"/>
          <w:sz w:val="24"/>
          <w:szCs w:val="24"/>
          <w:lang w:val="en-US"/>
        </w:rPr>
        <w:t>THE INF</w:t>
      </w:r>
      <w:r w:rsidR="005174A7" w:rsidRPr="005174A7">
        <w:rPr>
          <w:rFonts w:ascii="Times New Roman" w:hAnsi="Times New Roman"/>
          <w:sz w:val="24"/>
          <w:szCs w:val="24"/>
        </w:rPr>
        <w:t>L</w:t>
      </w:r>
      <w:r w:rsidR="005174A7" w:rsidRPr="005174A7">
        <w:rPr>
          <w:rFonts w:ascii="Times New Roman" w:hAnsi="Times New Roman"/>
          <w:sz w:val="24"/>
          <w:szCs w:val="24"/>
          <w:lang w:val="en-US"/>
        </w:rPr>
        <w:t>UENCE OF MOTIVATION FACTORS</w:t>
      </w:r>
      <w:r w:rsidR="005174A7" w:rsidRPr="005174A7">
        <w:rPr>
          <w:rFonts w:ascii="Times New Roman" w:hAnsi="Times New Roman"/>
          <w:sz w:val="24"/>
          <w:szCs w:val="24"/>
        </w:rPr>
        <w:t xml:space="preserve"> </w:t>
      </w:r>
      <w:r w:rsidR="005174A7" w:rsidRPr="005174A7">
        <w:rPr>
          <w:rFonts w:ascii="Times New Roman" w:hAnsi="Times New Roman"/>
          <w:sz w:val="24"/>
          <w:szCs w:val="24"/>
          <w:lang w:val="en-US"/>
        </w:rPr>
        <w:t xml:space="preserve">IN LEARNING ENGLISH PROCESS FOR THE </w:t>
      </w:r>
      <w:r w:rsidR="005174A7" w:rsidRPr="005174A7">
        <w:rPr>
          <w:rFonts w:ascii="Times New Roman" w:hAnsi="Times New Roman"/>
          <w:sz w:val="24"/>
          <w:szCs w:val="24"/>
        </w:rPr>
        <w:t>TENTH GRADE</w:t>
      </w:r>
      <w:r w:rsidR="005174A7" w:rsidRPr="005174A7">
        <w:rPr>
          <w:rFonts w:ascii="Times New Roman" w:hAnsi="Times New Roman"/>
          <w:sz w:val="24"/>
          <w:szCs w:val="24"/>
          <w:lang w:val="en-US"/>
        </w:rPr>
        <w:t xml:space="preserve"> STUDENTS SMK N 1 BAWEN IN THE ACADEMIC YEAR 2018/2019</w:t>
      </w:r>
    </w:p>
    <w:p w:rsidR="005174A7" w:rsidRDefault="005174A7" w:rsidP="005174A7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Abstract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Hastutik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Tri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2018.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The Influence of </w:t>
      </w:r>
      <w:r>
        <w:rPr>
          <w:rFonts w:ascii="Times New Roman" w:hAnsi="Times New Roman"/>
          <w:i/>
          <w:sz w:val="24"/>
          <w:szCs w:val="24"/>
          <w:lang w:val="en-US"/>
        </w:rPr>
        <w:t>Motivation Factor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in Learning English Process for the Tenth Grade Students of SMK N 1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Bawen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in the Academic Year 2018/2019.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 Graduating Paper.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English Education Department Teacher Training and Education Faculty.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State Institute for Islamic Studies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Salatiga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Counselor: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Norwanto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Ph.D</w:t>
      </w:r>
      <w:proofErr w:type="spellEnd"/>
    </w:p>
    <w:p w:rsidR="00651EC3" w:rsidRPr="00AE4256" w:rsidRDefault="00651EC3" w:rsidP="00651EC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AE4256">
        <w:rPr>
          <w:rFonts w:ascii="Times New Roman" w:hAnsi="Times New Roman"/>
          <w:sz w:val="24"/>
          <w:szCs w:val="24"/>
          <w:lang w:val="en-US"/>
        </w:rPr>
        <w:t xml:space="preserve">This research aimed to </w:t>
      </w:r>
      <w:r>
        <w:rPr>
          <w:rFonts w:ascii="Times New Roman" w:hAnsi="Times New Roman"/>
          <w:sz w:val="24"/>
          <w:szCs w:val="24"/>
          <w:lang w:val="en-US"/>
        </w:rPr>
        <w:t>find out</w:t>
      </w:r>
      <w:r w:rsidRPr="00AE4256">
        <w:rPr>
          <w:rFonts w:ascii="Times New Roman" w:hAnsi="Times New Roman"/>
          <w:sz w:val="24"/>
          <w:szCs w:val="24"/>
          <w:lang w:val="en-US"/>
        </w:rPr>
        <w:t xml:space="preserve"> the influence of </w:t>
      </w:r>
      <w:r>
        <w:rPr>
          <w:rFonts w:ascii="Times New Roman" w:hAnsi="Times New Roman"/>
          <w:sz w:val="24"/>
          <w:szCs w:val="24"/>
        </w:rPr>
        <w:t>motivation</w:t>
      </w:r>
      <w:r>
        <w:rPr>
          <w:rFonts w:ascii="Times New Roman" w:hAnsi="Times New Roman"/>
          <w:sz w:val="24"/>
          <w:szCs w:val="24"/>
          <w:lang w:val="en-US"/>
        </w:rPr>
        <w:t xml:space="preserve"> factor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256">
        <w:rPr>
          <w:rFonts w:ascii="Times New Roman" w:hAnsi="Times New Roman"/>
          <w:sz w:val="24"/>
          <w:szCs w:val="24"/>
          <w:lang w:val="en-US"/>
        </w:rPr>
        <w:t xml:space="preserve">in learning English process. </w:t>
      </w:r>
      <w:r>
        <w:rPr>
          <w:rFonts w:ascii="Times New Roman" w:hAnsi="Times New Roman"/>
          <w:sz w:val="24"/>
          <w:szCs w:val="24"/>
        </w:rPr>
        <w:t>T</w:t>
      </w:r>
      <w:r w:rsidRPr="00AE4256">
        <w:rPr>
          <w:rFonts w:ascii="Times New Roman" w:hAnsi="Times New Roman"/>
          <w:sz w:val="24"/>
          <w:szCs w:val="24"/>
          <w:lang w:val="en-US"/>
        </w:rPr>
        <w:t xml:space="preserve">his research was quantitative research. The researcher </w:t>
      </w:r>
      <w:r>
        <w:rPr>
          <w:rFonts w:ascii="Times New Roman" w:hAnsi="Times New Roman"/>
          <w:sz w:val="24"/>
          <w:szCs w:val="24"/>
        </w:rPr>
        <w:t xml:space="preserve">used </w:t>
      </w:r>
      <w:r w:rsidRPr="00AE4256">
        <w:rPr>
          <w:rFonts w:ascii="Times New Roman" w:hAnsi="Times New Roman"/>
          <w:sz w:val="24"/>
          <w:szCs w:val="24"/>
          <w:lang w:val="en-US"/>
        </w:rPr>
        <w:t xml:space="preserve">questioner to collect the data of this research. The questioner was AMTB questioner adopted by Gardner. By using </w:t>
      </w:r>
      <w:r w:rsidRPr="00AE4256">
        <w:rPr>
          <w:rFonts w:ascii="Times New Roman" w:hAnsi="Times New Roman"/>
          <w:i/>
          <w:sz w:val="24"/>
          <w:szCs w:val="24"/>
          <w:lang w:val="en-US"/>
        </w:rPr>
        <w:t>SPSS V.16 Windows</w:t>
      </w:r>
      <w:r w:rsidRPr="00AE4256">
        <w:rPr>
          <w:rFonts w:ascii="Times New Roman" w:hAnsi="Times New Roman"/>
          <w:sz w:val="24"/>
          <w:szCs w:val="24"/>
          <w:lang w:val="en-US"/>
        </w:rPr>
        <w:t xml:space="preserve"> software and some formulas, the researcher calculate the significant of students’ affective factor for the tenth grade of SMK N 1 </w:t>
      </w:r>
      <w:proofErr w:type="spellStart"/>
      <w:r w:rsidRPr="00AE4256">
        <w:rPr>
          <w:rFonts w:ascii="Times New Roman" w:hAnsi="Times New Roman"/>
          <w:sz w:val="24"/>
          <w:szCs w:val="24"/>
          <w:lang w:val="en-US"/>
        </w:rPr>
        <w:t>Bawen</w:t>
      </w:r>
      <w:proofErr w:type="spellEnd"/>
      <w:r w:rsidRPr="00AE4256">
        <w:rPr>
          <w:rFonts w:ascii="Times New Roman" w:hAnsi="Times New Roman"/>
          <w:sz w:val="24"/>
          <w:szCs w:val="24"/>
          <w:lang w:val="en-US"/>
        </w:rPr>
        <w:t xml:space="preserve">. The result of this research showed that there is significant of affective factor for the tenth grade students of SMK N 1Bawen. The significant of this research was 28.950 with 65 Participants. By using T-Test Table it showed that 1.998. The answer of statistical hypothesis is “there is a significant of the influence of affective factor in learning English”. So, Alternative Hypothesis (Hi) is accepted and Null Hypothesis is refused.  The percentage of affective factor were 16.9% chose Strongly Agree, Moderately Agree 7.8%, Slightly Agree 30.8%, Strongly Disagree 27.7%, Moderately Disagree 13.8% and Slightly Disagree 3%. From the result it can be concluded that affective factor can influence students in learning process. The students need motivation to increase their learning. </w:t>
      </w:r>
    </w:p>
    <w:p w:rsidR="00651EC3" w:rsidRDefault="00651EC3" w:rsidP="005174A7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A7" w:rsidRDefault="005174A7" w:rsidP="005174A7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74A7" w:rsidRDefault="00651EC3" w:rsidP="005174A7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5174A7">
        <w:rPr>
          <w:rFonts w:ascii="Times New Roman" w:hAnsi="Times New Roman"/>
          <w:sz w:val="24"/>
          <w:szCs w:val="24"/>
          <w:lang w:val="en-US"/>
        </w:rPr>
        <w:tab/>
        <w:t xml:space="preserve">: a. </w:t>
      </w:r>
      <w:proofErr w:type="spellStart"/>
      <w:r w:rsidR="005174A7"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 w:rsidR="005174A7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 w:rsidR="005174A7">
        <w:rPr>
          <w:rFonts w:ascii="Times New Roman" w:hAnsi="Times New Roman"/>
          <w:sz w:val="24"/>
          <w:szCs w:val="24"/>
          <w:lang w:val="en-US"/>
        </w:rPr>
        <w:t>Diah</w:t>
      </w:r>
      <w:proofErr w:type="spellEnd"/>
      <w:r w:rsidR="005174A7">
        <w:rPr>
          <w:rFonts w:ascii="Times New Roman" w:hAnsi="Times New Roman"/>
          <w:sz w:val="24"/>
          <w:szCs w:val="24"/>
          <w:lang w:val="en-US"/>
        </w:rPr>
        <w:t xml:space="preserve"> Tri </w:t>
      </w:r>
      <w:proofErr w:type="spellStart"/>
      <w:r w:rsidR="005174A7">
        <w:rPr>
          <w:rFonts w:ascii="Times New Roman" w:hAnsi="Times New Roman"/>
          <w:sz w:val="24"/>
          <w:szCs w:val="24"/>
          <w:lang w:val="en-US"/>
        </w:rPr>
        <w:t>Hastutik</w:t>
      </w:r>
      <w:proofErr w:type="spellEnd"/>
    </w:p>
    <w:p w:rsidR="005174A7" w:rsidRDefault="005174A7" w:rsidP="005174A7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b. Email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hyperlink r:id="rId5" w:history="1">
        <w:r w:rsidRPr="00120B6B">
          <w:rPr>
            <w:rStyle w:val="Hyperlink"/>
            <w:rFonts w:ascii="Times New Roman" w:hAnsi="Times New Roman"/>
            <w:sz w:val="24"/>
            <w:szCs w:val="24"/>
            <w:lang w:val="en-US"/>
          </w:rPr>
          <w:t>diyahtri137@gmail.com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174A7" w:rsidRDefault="00651EC3" w:rsidP="005174A7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 w:rsidR="005174A7">
        <w:rPr>
          <w:rFonts w:ascii="Times New Roman" w:hAnsi="Times New Roman"/>
          <w:sz w:val="24"/>
          <w:szCs w:val="24"/>
          <w:lang w:val="en-US"/>
        </w:rPr>
        <w:tab/>
        <w:t xml:space="preserve">: a. </w:t>
      </w:r>
      <w:proofErr w:type="spellStart"/>
      <w:r w:rsidR="005174A7"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 w:rsidR="005174A7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 w:rsidR="005174A7">
        <w:rPr>
          <w:rFonts w:ascii="Times New Roman" w:hAnsi="Times New Roman"/>
          <w:sz w:val="24"/>
          <w:szCs w:val="24"/>
          <w:lang w:val="en-US"/>
        </w:rPr>
        <w:t>Norwanto</w:t>
      </w:r>
      <w:proofErr w:type="spellEnd"/>
      <w:r w:rsidR="005174A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174A7">
        <w:rPr>
          <w:rFonts w:ascii="Times New Roman" w:hAnsi="Times New Roman"/>
          <w:sz w:val="24"/>
          <w:szCs w:val="24"/>
          <w:lang w:val="en-US"/>
        </w:rPr>
        <w:t>Ph.D</w:t>
      </w:r>
      <w:proofErr w:type="spellEnd"/>
    </w:p>
    <w:p w:rsidR="007910D3" w:rsidRDefault="005174A7" w:rsidP="005174A7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b. Email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7910D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7910D3" w:rsidRPr="00120B6B">
          <w:rPr>
            <w:rStyle w:val="Hyperlink"/>
            <w:rFonts w:ascii="Times New Roman" w:hAnsi="Times New Roman"/>
            <w:sz w:val="24"/>
            <w:szCs w:val="24"/>
            <w:lang w:val="en-US"/>
          </w:rPr>
          <w:t>norwanto@iainsalatiga.ac.id</w:t>
        </w:r>
      </w:hyperlink>
      <w:r w:rsidR="007910D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910D3" w:rsidRDefault="00651EC3" w:rsidP="007910D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7910D3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 w:rsidR="007910D3">
        <w:rPr>
          <w:rFonts w:ascii="Times New Roman" w:hAnsi="Times New Roman"/>
          <w:sz w:val="24"/>
          <w:szCs w:val="24"/>
          <w:lang w:val="en-US"/>
        </w:rPr>
        <w:t>Tarbiyah</w:t>
      </w:r>
      <w:proofErr w:type="spellEnd"/>
      <w:r w:rsidR="007910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10D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910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10D3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="007910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10D3">
        <w:rPr>
          <w:rFonts w:ascii="Times New Roman" w:hAnsi="Times New Roman"/>
          <w:sz w:val="24"/>
          <w:szCs w:val="24"/>
          <w:lang w:val="en-US"/>
        </w:rPr>
        <w:t>Keguruan</w:t>
      </w:r>
      <w:proofErr w:type="spellEnd"/>
    </w:p>
    <w:p w:rsidR="007910D3" w:rsidRDefault="007910D3" w:rsidP="007910D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S1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Tadris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</w:p>
    <w:p w:rsidR="00F37000" w:rsidRPr="00651EC3" w:rsidRDefault="00651EC3" w:rsidP="00651EC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: xii + 52</w:t>
      </w:r>
      <w:bookmarkStart w:id="0" w:name="_GoBack"/>
      <w:bookmarkEnd w:id="0"/>
    </w:p>
    <w:sectPr w:rsidR="00F37000" w:rsidRPr="00651EC3" w:rsidSect="005174A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A7"/>
    <w:rsid w:val="005174A7"/>
    <w:rsid w:val="00651EC3"/>
    <w:rsid w:val="007910D3"/>
    <w:rsid w:val="00F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wanto@iainsalatiga.ac.id" TargetMode="External"/><Relationship Id="rId5" Type="http://schemas.openxmlformats.org/officeDocument/2006/relationships/hyperlink" Target="mailto:diyahtri13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2018-10-06T12:32:00Z</dcterms:created>
  <dcterms:modified xsi:type="dcterms:W3CDTF">2018-10-06T12:59:00Z</dcterms:modified>
</cp:coreProperties>
</file>